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335169" w14:textId="37F2E571" w:rsidR="002853F8" w:rsidRPr="002853F8" w:rsidRDefault="002853F8" w:rsidP="002853F8">
      <w:pPr>
        <w:jc w:val="center"/>
        <w:rPr>
          <w:bCs/>
          <w:sz w:val="28"/>
          <w:szCs w:val="28"/>
        </w:rPr>
      </w:pPr>
      <w:r w:rsidRPr="002853F8">
        <w:rPr>
          <w:bCs/>
          <w:sz w:val="28"/>
          <w:szCs w:val="28"/>
        </w:rPr>
        <w:t xml:space="preserve">АДМИНИСТРАЦИЯ </w:t>
      </w:r>
      <w:r w:rsidR="00AE24BD">
        <w:rPr>
          <w:bCs/>
          <w:sz w:val="28"/>
          <w:szCs w:val="28"/>
        </w:rPr>
        <w:t>ТИТОВСКОГО</w:t>
      </w:r>
      <w:r w:rsidRPr="002853F8">
        <w:rPr>
          <w:bCs/>
          <w:sz w:val="28"/>
          <w:szCs w:val="28"/>
        </w:rPr>
        <w:t xml:space="preserve"> СЕЛЬСОВЕТА</w:t>
      </w:r>
    </w:p>
    <w:p w14:paraId="43C7200E" w14:textId="77777777" w:rsidR="002853F8" w:rsidRPr="002853F8" w:rsidRDefault="002853F8" w:rsidP="002853F8">
      <w:pPr>
        <w:jc w:val="center"/>
        <w:rPr>
          <w:sz w:val="28"/>
          <w:szCs w:val="28"/>
        </w:rPr>
      </w:pPr>
      <w:r w:rsidRPr="002853F8">
        <w:rPr>
          <w:bCs/>
          <w:sz w:val="28"/>
          <w:szCs w:val="28"/>
        </w:rPr>
        <w:t>ЕГОРЬЕВСКОГО РАЙОНА</w:t>
      </w:r>
      <w:r w:rsidRPr="002853F8">
        <w:rPr>
          <w:sz w:val="28"/>
          <w:szCs w:val="28"/>
        </w:rPr>
        <w:t xml:space="preserve"> </w:t>
      </w:r>
      <w:r w:rsidRPr="002853F8">
        <w:rPr>
          <w:bCs/>
          <w:sz w:val="28"/>
          <w:szCs w:val="28"/>
        </w:rPr>
        <w:t>АЛТАЙСКОГО КРАЯ</w:t>
      </w:r>
    </w:p>
    <w:p w14:paraId="49259D0A" w14:textId="77777777" w:rsidR="002853F8" w:rsidRPr="002853F8" w:rsidRDefault="002853F8" w:rsidP="002853F8">
      <w:pPr>
        <w:jc w:val="center"/>
        <w:rPr>
          <w:sz w:val="28"/>
          <w:szCs w:val="28"/>
        </w:rPr>
      </w:pPr>
    </w:p>
    <w:p w14:paraId="43066E50" w14:textId="77777777" w:rsidR="002853F8" w:rsidRPr="002853F8" w:rsidRDefault="002853F8" w:rsidP="002853F8">
      <w:pPr>
        <w:pStyle w:val="1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853F8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14:paraId="68C2B931" w14:textId="2CA9E266" w:rsidR="002853F8" w:rsidRPr="002853F8" w:rsidRDefault="006244FA" w:rsidP="002853F8">
      <w:pPr>
        <w:rPr>
          <w:sz w:val="28"/>
          <w:szCs w:val="28"/>
        </w:rPr>
      </w:pPr>
      <w:r>
        <w:rPr>
          <w:sz w:val="28"/>
          <w:szCs w:val="28"/>
        </w:rPr>
        <w:t>03</w:t>
      </w:r>
      <w:r w:rsidR="002853F8" w:rsidRPr="002853F8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2853F8" w:rsidRPr="002853F8">
        <w:rPr>
          <w:sz w:val="28"/>
          <w:szCs w:val="28"/>
        </w:rPr>
        <w:t>.202</w:t>
      </w:r>
      <w:r>
        <w:rPr>
          <w:sz w:val="28"/>
          <w:szCs w:val="28"/>
        </w:rPr>
        <w:t>3г.</w:t>
      </w:r>
      <w:r w:rsidR="002853F8" w:rsidRPr="002853F8">
        <w:rPr>
          <w:sz w:val="28"/>
          <w:szCs w:val="28"/>
        </w:rPr>
        <w:t xml:space="preserve">                                                           </w:t>
      </w:r>
      <w:r w:rsidR="00AE24BD">
        <w:rPr>
          <w:sz w:val="28"/>
          <w:szCs w:val="28"/>
        </w:rPr>
        <w:t xml:space="preserve">                             </w:t>
      </w:r>
      <w:r w:rsidR="002853F8" w:rsidRPr="002853F8">
        <w:rPr>
          <w:sz w:val="28"/>
          <w:szCs w:val="28"/>
        </w:rPr>
        <w:t xml:space="preserve">            № </w:t>
      </w:r>
      <w:r w:rsidR="00AE24BD">
        <w:rPr>
          <w:sz w:val="28"/>
          <w:szCs w:val="28"/>
        </w:rPr>
        <w:t>15/1</w:t>
      </w:r>
    </w:p>
    <w:p w14:paraId="11478D9B" w14:textId="25922317" w:rsidR="002853F8" w:rsidRPr="002853F8" w:rsidRDefault="002853F8" w:rsidP="002853F8">
      <w:pPr>
        <w:jc w:val="center"/>
        <w:rPr>
          <w:sz w:val="28"/>
          <w:szCs w:val="28"/>
        </w:rPr>
      </w:pPr>
      <w:proofErr w:type="gramStart"/>
      <w:r w:rsidRPr="002853F8">
        <w:rPr>
          <w:bCs/>
          <w:sz w:val="28"/>
          <w:szCs w:val="28"/>
        </w:rPr>
        <w:t>с</w:t>
      </w:r>
      <w:proofErr w:type="gramEnd"/>
      <w:r w:rsidRPr="002853F8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AE24BD">
        <w:rPr>
          <w:bCs/>
          <w:sz w:val="28"/>
          <w:szCs w:val="28"/>
        </w:rPr>
        <w:t>Титовка</w:t>
      </w:r>
    </w:p>
    <w:p w14:paraId="01103001" w14:textId="77777777" w:rsidR="002853F8" w:rsidRDefault="002853F8" w:rsidP="002853F8">
      <w:pPr>
        <w:jc w:val="center"/>
        <w:rPr>
          <w:sz w:val="28"/>
          <w:szCs w:val="28"/>
        </w:rPr>
      </w:pPr>
    </w:p>
    <w:tbl>
      <w:tblPr>
        <w:tblW w:w="0" w:type="auto"/>
        <w:tblInd w:w="117" w:type="dxa"/>
        <w:tblLayout w:type="fixed"/>
        <w:tblLook w:val="04A0" w:firstRow="1" w:lastRow="0" w:firstColumn="1" w:lastColumn="0" w:noHBand="0" w:noVBand="1"/>
      </w:tblPr>
      <w:tblGrid>
        <w:gridCol w:w="4670"/>
        <w:gridCol w:w="4670"/>
      </w:tblGrid>
      <w:tr w:rsidR="002853F8" w14:paraId="732099ED" w14:textId="77777777" w:rsidTr="002853F8">
        <w:tc>
          <w:tcPr>
            <w:tcW w:w="4670" w:type="dxa"/>
            <w:hideMark/>
          </w:tcPr>
          <w:p w14:paraId="442DDE1D" w14:textId="77777777" w:rsidR="002853F8" w:rsidRDefault="002853F8">
            <w:pPr>
              <w:snapToGrid w:val="0"/>
              <w:spacing w:line="276" w:lineRule="auto"/>
              <w:ind w:left="-98" w:right="-98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повышении окладов (должностных</w:t>
            </w:r>
          </w:p>
          <w:p w14:paraId="650E4EC8" w14:textId="2E99F323" w:rsidR="002853F8" w:rsidRDefault="002853F8">
            <w:pPr>
              <w:snapToGrid w:val="0"/>
              <w:spacing w:line="276" w:lineRule="auto"/>
              <w:ind w:left="-98" w:right="-9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окладов) работников органов местного самоуправления Егорьевского района Алтайского края, замещающих должности, не отнесенные к должностям муниципальной службы</w:t>
            </w:r>
          </w:p>
        </w:tc>
        <w:tc>
          <w:tcPr>
            <w:tcW w:w="4670" w:type="dxa"/>
          </w:tcPr>
          <w:p w14:paraId="70F1463E" w14:textId="77777777" w:rsidR="002853F8" w:rsidRDefault="002853F8">
            <w:pPr>
              <w:snapToGri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6FA7E623" w14:textId="5FDB0342" w:rsidR="002853F8" w:rsidRDefault="002853F8"/>
    <w:p w14:paraId="1B148710" w14:textId="77777777" w:rsidR="002853F8" w:rsidRPr="002853F8" w:rsidRDefault="002853F8" w:rsidP="002853F8"/>
    <w:p w14:paraId="4D3EB857" w14:textId="2D0C4A97" w:rsidR="002853F8" w:rsidRDefault="002853F8" w:rsidP="002853F8">
      <w:pPr>
        <w:ind w:firstLine="709"/>
        <w:jc w:val="both"/>
        <w:rPr>
          <w:sz w:val="28"/>
          <w:szCs w:val="28"/>
        </w:rPr>
      </w:pPr>
      <w:r w:rsidRPr="002853F8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 с постановлением администрации Егорьевского района Алтайского края № 1</w:t>
      </w:r>
      <w:r w:rsidR="006244FA">
        <w:rPr>
          <w:sz w:val="28"/>
          <w:szCs w:val="28"/>
        </w:rPr>
        <w:t>48</w:t>
      </w:r>
      <w:r>
        <w:rPr>
          <w:sz w:val="28"/>
          <w:szCs w:val="28"/>
        </w:rPr>
        <w:t xml:space="preserve"> от </w:t>
      </w:r>
      <w:r w:rsidR="006244FA">
        <w:rPr>
          <w:sz w:val="28"/>
          <w:szCs w:val="28"/>
        </w:rPr>
        <w:t>03</w:t>
      </w:r>
      <w:r>
        <w:rPr>
          <w:sz w:val="28"/>
          <w:szCs w:val="28"/>
        </w:rPr>
        <w:t>.</w:t>
      </w:r>
      <w:r w:rsidR="006244FA">
        <w:rPr>
          <w:sz w:val="28"/>
          <w:szCs w:val="28"/>
        </w:rPr>
        <w:t>10</w:t>
      </w:r>
      <w:r>
        <w:rPr>
          <w:sz w:val="28"/>
          <w:szCs w:val="28"/>
        </w:rPr>
        <w:t>.202</w:t>
      </w:r>
      <w:r w:rsidR="006244FA">
        <w:rPr>
          <w:sz w:val="28"/>
          <w:szCs w:val="28"/>
        </w:rPr>
        <w:t>3</w:t>
      </w:r>
      <w:r>
        <w:rPr>
          <w:sz w:val="28"/>
          <w:szCs w:val="28"/>
        </w:rPr>
        <w:t xml:space="preserve">г., Уставом муниципального образования </w:t>
      </w:r>
      <w:r w:rsidR="00AE24BD">
        <w:rPr>
          <w:sz w:val="28"/>
          <w:szCs w:val="28"/>
        </w:rPr>
        <w:t>Титовский</w:t>
      </w:r>
      <w:r w:rsidR="00AE24BD">
        <w:rPr>
          <w:sz w:val="28"/>
          <w:szCs w:val="28"/>
        </w:rPr>
        <w:tab/>
      </w:r>
      <w:r>
        <w:rPr>
          <w:sz w:val="28"/>
          <w:szCs w:val="28"/>
        </w:rPr>
        <w:t xml:space="preserve"> сельсовет Егорьевского района Алтайского края</w:t>
      </w:r>
      <w:r w:rsidR="00AE24BD">
        <w:rPr>
          <w:sz w:val="28"/>
          <w:szCs w:val="28"/>
        </w:rPr>
        <w:t xml:space="preserve"> администрация Титовского сельсовета Егорьевского района Алтайского края</w:t>
      </w:r>
      <w:r>
        <w:rPr>
          <w:sz w:val="28"/>
          <w:szCs w:val="28"/>
        </w:rPr>
        <w:t xml:space="preserve"> ПОСТАНОВЛ</w:t>
      </w:r>
      <w:r w:rsidR="00AE24BD">
        <w:rPr>
          <w:sz w:val="28"/>
          <w:szCs w:val="28"/>
        </w:rPr>
        <w:t>ЯЕТ</w:t>
      </w:r>
      <w:r>
        <w:rPr>
          <w:sz w:val="28"/>
          <w:szCs w:val="28"/>
        </w:rPr>
        <w:t>:</w:t>
      </w:r>
    </w:p>
    <w:p w14:paraId="7018D6E9" w14:textId="051F4CDF" w:rsidR="002853F8" w:rsidRDefault="002853F8" w:rsidP="002853F8">
      <w:pPr>
        <w:jc w:val="both"/>
      </w:pPr>
    </w:p>
    <w:p w14:paraId="52FE8670" w14:textId="6C62846C" w:rsidR="004039A2" w:rsidRDefault="002853F8" w:rsidP="002853F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2853F8">
        <w:rPr>
          <w:sz w:val="28"/>
          <w:szCs w:val="28"/>
        </w:rPr>
        <w:t xml:space="preserve">Администрации </w:t>
      </w:r>
      <w:r w:rsidR="00AE24BD">
        <w:rPr>
          <w:sz w:val="28"/>
          <w:szCs w:val="28"/>
        </w:rPr>
        <w:t>Титовского</w:t>
      </w:r>
      <w:r w:rsidRPr="002853F8">
        <w:rPr>
          <w:sz w:val="28"/>
          <w:szCs w:val="28"/>
        </w:rPr>
        <w:t xml:space="preserve"> сельсовета Егорьевского</w:t>
      </w:r>
      <w:r>
        <w:rPr>
          <w:sz w:val="28"/>
          <w:szCs w:val="28"/>
        </w:rPr>
        <w:t xml:space="preserve"> района Алтайского края – главному распорядителю средств бюджета </w:t>
      </w:r>
      <w:r w:rsidR="00AE24BD">
        <w:rPr>
          <w:sz w:val="28"/>
          <w:szCs w:val="28"/>
        </w:rPr>
        <w:t>Титовского</w:t>
      </w:r>
      <w:r w:rsidR="00C14F71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сельсовета повысить с 1 октября 202</w:t>
      </w:r>
      <w:r w:rsidR="006244FA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в 1,0</w:t>
      </w:r>
      <w:r w:rsidR="006244FA">
        <w:rPr>
          <w:sz w:val="28"/>
          <w:szCs w:val="28"/>
        </w:rPr>
        <w:t>55</w:t>
      </w:r>
      <w:r>
        <w:rPr>
          <w:sz w:val="28"/>
          <w:szCs w:val="28"/>
        </w:rPr>
        <w:t xml:space="preserve"> раза оклад</w:t>
      </w:r>
      <w:proofErr w:type="gramStart"/>
      <w:r>
        <w:rPr>
          <w:sz w:val="28"/>
          <w:szCs w:val="28"/>
        </w:rPr>
        <w:t>ы(</w:t>
      </w:r>
      <w:proofErr w:type="gramEnd"/>
      <w:r>
        <w:rPr>
          <w:sz w:val="28"/>
          <w:szCs w:val="28"/>
        </w:rPr>
        <w:t>должностные оклады) работников замещающих должности, не отнесённые к должностям муниципальной службы.</w:t>
      </w:r>
    </w:p>
    <w:p w14:paraId="00406583" w14:textId="14DC533C" w:rsidR="002853F8" w:rsidRDefault="002853F8" w:rsidP="002853F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расходов, связанных с реализацией настоящего постановления, </w:t>
      </w:r>
      <w:r w:rsidR="00C14F71">
        <w:rPr>
          <w:sz w:val="28"/>
          <w:szCs w:val="28"/>
        </w:rPr>
        <w:t xml:space="preserve">осуществлять в пределах средств, предусмотренных главным распорядителям средств бюджета </w:t>
      </w:r>
      <w:r w:rsidR="00AE24BD">
        <w:rPr>
          <w:sz w:val="28"/>
          <w:szCs w:val="28"/>
        </w:rPr>
        <w:t>Титовского</w:t>
      </w:r>
      <w:r w:rsidR="00C14F71">
        <w:rPr>
          <w:sz w:val="28"/>
          <w:szCs w:val="28"/>
        </w:rPr>
        <w:t xml:space="preserve"> сельсовета решением </w:t>
      </w:r>
      <w:r w:rsidR="00AE24BD">
        <w:rPr>
          <w:sz w:val="28"/>
          <w:szCs w:val="28"/>
        </w:rPr>
        <w:t>Титовского</w:t>
      </w:r>
      <w:r w:rsidR="00C14F71">
        <w:rPr>
          <w:sz w:val="28"/>
          <w:szCs w:val="28"/>
        </w:rPr>
        <w:t xml:space="preserve"> сельского Совета депутатов Егорьевского района Алтайского края о бюджете на соответствующий финансовый год.</w:t>
      </w:r>
    </w:p>
    <w:p w14:paraId="1A2268E5" w14:textId="1FC5BAFD" w:rsidR="00C14F71" w:rsidRDefault="00C14F71" w:rsidP="002853F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при увеличении</w:t>
      </w:r>
      <w:r w:rsidR="00AE24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(индексации) должностных окладов работников </w:t>
      </w:r>
      <w:r w:rsidR="00AE24BD">
        <w:rPr>
          <w:sz w:val="28"/>
          <w:szCs w:val="28"/>
        </w:rPr>
        <w:t>Титовского</w:t>
      </w:r>
      <w:r>
        <w:rPr>
          <w:sz w:val="28"/>
          <w:szCs w:val="28"/>
        </w:rPr>
        <w:t xml:space="preserve"> сельсовета Егор</w:t>
      </w:r>
      <w:r w:rsidR="00AE24BD">
        <w:rPr>
          <w:sz w:val="28"/>
          <w:szCs w:val="28"/>
        </w:rPr>
        <w:t xml:space="preserve">ьевского района Алтайского края, </w:t>
      </w:r>
      <w:r>
        <w:rPr>
          <w:sz w:val="28"/>
          <w:szCs w:val="28"/>
        </w:rPr>
        <w:t>замещающих должности, не отнесённые к должностям муниципальной службы, их размеры подлежат округлению до целого рубля в сторону увеличения.</w:t>
      </w:r>
    </w:p>
    <w:p w14:paraId="63F013E3" w14:textId="52CF0D83" w:rsidR="00C14F71" w:rsidRDefault="00C14F71" w:rsidP="002853F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01 октября 202</w:t>
      </w:r>
      <w:r w:rsidR="006244FA">
        <w:rPr>
          <w:sz w:val="28"/>
          <w:szCs w:val="28"/>
        </w:rPr>
        <w:t>3</w:t>
      </w:r>
      <w:r>
        <w:rPr>
          <w:sz w:val="28"/>
          <w:szCs w:val="28"/>
        </w:rPr>
        <w:t xml:space="preserve"> года.</w:t>
      </w:r>
    </w:p>
    <w:p w14:paraId="2FFE990D" w14:textId="0E620859" w:rsidR="00C14F71" w:rsidRDefault="00C14F71" w:rsidP="00C14F71">
      <w:pPr>
        <w:jc w:val="both"/>
        <w:rPr>
          <w:sz w:val="28"/>
          <w:szCs w:val="28"/>
        </w:rPr>
      </w:pPr>
    </w:p>
    <w:p w14:paraId="61E6E78A" w14:textId="724D9596" w:rsidR="00C14F71" w:rsidRDefault="00C14F71" w:rsidP="00C14F71">
      <w:pPr>
        <w:jc w:val="both"/>
        <w:rPr>
          <w:sz w:val="28"/>
          <w:szCs w:val="28"/>
        </w:rPr>
      </w:pPr>
    </w:p>
    <w:p w14:paraId="25709062" w14:textId="6A5FC0DD" w:rsidR="00C14F71" w:rsidRDefault="00C14F71" w:rsidP="00C14F71">
      <w:pPr>
        <w:jc w:val="both"/>
        <w:rPr>
          <w:sz w:val="28"/>
          <w:szCs w:val="28"/>
        </w:rPr>
      </w:pPr>
    </w:p>
    <w:p w14:paraId="7676C023" w14:textId="0DEF723D" w:rsidR="00C14F71" w:rsidRPr="00C14F71" w:rsidRDefault="00C14F71" w:rsidP="00C14F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сельсовета                                                                          </w:t>
      </w:r>
      <w:r w:rsidR="00AE24BD">
        <w:rPr>
          <w:sz w:val="28"/>
          <w:szCs w:val="28"/>
        </w:rPr>
        <w:t>О. В. Понарина</w:t>
      </w:r>
      <w:bookmarkStart w:id="0" w:name="_GoBack"/>
      <w:bookmarkEnd w:id="0"/>
    </w:p>
    <w:sectPr w:rsidR="00C14F71" w:rsidRPr="00C14F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0524015"/>
    <w:multiLevelType w:val="multilevel"/>
    <w:tmpl w:val="5734D6D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7C215CF0"/>
    <w:multiLevelType w:val="hybridMultilevel"/>
    <w:tmpl w:val="71506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B9D"/>
    <w:rsid w:val="002853F8"/>
    <w:rsid w:val="00345B9D"/>
    <w:rsid w:val="003F46CE"/>
    <w:rsid w:val="004039A2"/>
    <w:rsid w:val="006244FA"/>
    <w:rsid w:val="009A1A00"/>
    <w:rsid w:val="00AE24BD"/>
    <w:rsid w:val="00C14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E1E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3F8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2853F8"/>
    <w:pPr>
      <w:keepNext/>
      <w:numPr>
        <w:numId w:val="1"/>
      </w:numPr>
      <w:jc w:val="center"/>
      <w:outlineLvl w:val="0"/>
    </w:pPr>
    <w:rPr>
      <w:rFonts w:ascii="Arial" w:hAnsi="Arial" w:cs="Arial"/>
      <w:spacing w:val="32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53F8"/>
    <w:rPr>
      <w:rFonts w:ascii="Arial" w:hAnsi="Arial" w:cs="Arial"/>
      <w:spacing w:val="32"/>
      <w:sz w:val="36"/>
      <w:szCs w:val="24"/>
      <w:lang w:eastAsia="zh-CN"/>
    </w:rPr>
  </w:style>
  <w:style w:type="paragraph" w:styleId="a3">
    <w:name w:val="List Paragraph"/>
    <w:basedOn w:val="a"/>
    <w:uiPriority w:val="34"/>
    <w:qFormat/>
    <w:rsid w:val="002853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3F8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2853F8"/>
    <w:pPr>
      <w:keepNext/>
      <w:numPr>
        <w:numId w:val="1"/>
      </w:numPr>
      <w:jc w:val="center"/>
      <w:outlineLvl w:val="0"/>
    </w:pPr>
    <w:rPr>
      <w:rFonts w:ascii="Arial" w:hAnsi="Arial" w:cs="Arial"/>
      <w:spacing w:val="32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53F8"/>
    <w:rPr>
      <w:rFonts w:ascii="Arial" w:hAnsi="Arial" w:cs="Arial"/>
      <w:spacing w:val="32"/>
      <w:sz w:val="36"/>
      <w:szCs w:val="24"/>
      <w:lang w:eastAsia="zh-CN"/>
    </w:rPr>
  </w:style>
  <w:style w:type="paragraph" w:styleId="a3">
    <w:name w:val="List Paragraph"/>
    <w:basedOn w:val="a"/>
    <w:uiPriority w:val="34"/>
    <w:qFormat/>
    <w:rsid w:val="002853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8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СельсоветТ</cp:lastModifiedBy>
  <cp:revision>7</cp:revision>
  <cp:lastPrinted>2023-10-25T02:30:00Z</cp:lastPrinted>
  <dcterms:created xsi:type="dcterms:W3CDTF">2022-10-13T01:25:00Z</dcterms:created>
  <dcterms:modified xsi:type="dcterms:W3CDTF">2023-10-25T02:33:00Z</dcterms:modified>
</cp:coreProperties>
</file>