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91" w:type="dxa"/>
        <w:tblLook w:val="04A0" w:firstRow="1" w:lastRow="0" w:firstColumn="1" w:lastColumn="0" w:noHBand="0" w:noVBand="1"/>
      </w:tblPr>
      <w:tblGrid>
        <w:gridCol w:w="6702"/>
        <w:gridCol w:w="2778"/>
      </w:tblGrid>
      <w:tr w:rsidR="006648CB" w:rsidRPr="009A4E55" w:rsidTr="00056BBD">
        <w:trPr>
          <w:trHeight w:val="780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650AC7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ский сельский Совет депутатов </w:t>
            </w:r>
          </w:p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648CB" w:rsidRPr="009A4E55" w:rsidTr="00056BBD">
        <w:trPr>
          <w:trHeight w:val="300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056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AA6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 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322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056B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650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с.</w:t>
            </w:r>
            <w:r w:rsidR="00650A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57"/>
            </w:tblGrid>
            <w:tr w:rsidR="006648CB" w:rsidTr="00AA6429">
              <w:tc>
                <w:tcPr>
                  <w:tcW w:w="4157" w:type="dxa"/>
                </w:tcPr>
                <w:p w:rsidR="006648CB" w:rsidRPr="002B42BC" w:rsidRDefault="006648CB" w:rsidP="00056BBD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О внесении изменений в решение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="00893B1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сельского 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овета депутатов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кого района Алтайского края от 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декабря 20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056BB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года № 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"О бюджете муниципального образования </w:t>
                  </w:r>
                  <w:r w:rsidR="00650AC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Титовский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сельсовет Егорьевского района Алтайского края на 202</w:t>
                  </w:r>
                  <w:r w:rsidR="00AA642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056BBD">
        <w:trPr>
          <w:trHeight w:val="375"/>
        </w:trPr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AA64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37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Внести в решение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Титовского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Совета депутатов Алтайского края от 2</w:t>
            </w:r>
            <w:r w:rsidR="00495AED" w:rsidRPr="00495A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года  № </w:t>
            </w:r>
            <w:r w:rsidR="00495AE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год» следующие изменения:</w:t>
            </w:r>
          </w:p>
          <w:p w:rsidR="006648CB" w:rsidRPr="002B42BC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1.1. Пункт 1 решения изложить в новой редакции: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основные характеристики бюджета муниципального образования </w:t>
            </w:r>
            <w:r w:rsidR="00650AC7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 (далее бюджет поселения)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42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год: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прогнозируемый общий объем доходов бюджета поселения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br/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сумме 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2848,1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1978,1</w:t>
            </w:r>
            <w:r w:rsidRPr="002B42BC">
              <w:rPr>
                <w:rFonts w:ascii="Times New Roman" w:hAnsi="Times New Roman" w:cs="Times New Roman"/>
                <w:color w:val="FF6600"/>
                <w:sz w:val="28"/>
                <w:szCs w:val="28"/>
              </w:rPr>
              <w:t xml:space="preserve">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48CB" w:rsidRPr="002B42BC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2) общий объем расходов бюджета поселения в сумме </w:t>
            </w:r>
            <w:r w:rsidR="00AA6429">
              <w:rPr>
                <w:rFonts w:ascii="Times New Roman" w:hAnsi="Times New Roman" w:cs="Times New Roman"/>
                <w:sz w:val="28"/>
                <w:szCs w:val="28"/>
              </w:rPr>
              <w:t>2848,1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648CB" w:rsidRDefault="006648CB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2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A64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1971A8">
              <w:tc>
                <w:tcPr>
                  <w:tcW w:w="2500" w:type="pct"/>
                </w:tcPr>
                <w:p w:rsidR="001971A8" w:rsidRDefault="001971A8" w:rsidP="001971A8">
                  <w:bookmarkStart w:id="0" w:name="_GoBack"/>
                  <w:bookmarkEnd w:id="0"/>
                </w:p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2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31"/>
              <w:gridCol w:w="1243"/>
              <w:gridCol w:w="2288"/>
            </w:tblGrid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администрация Титовского сельсовета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Егорьвского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района Алтайского края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2848,1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1 949,0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436,0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1 059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1971A8" w:rsidP="001971A8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534F7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256,5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221,2</w:t>
                  </w:r>
                </w:p>
              </w:tc>
            </w:tr>
            <w:tr w:rsidR="00AA6429" w:rsidTr="00AA6429">
              <w:tc>
                <w:tcPr>
                  <w:tcW w:w="309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67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23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</w:tbl>
          <w:p w:rsidR="00AA6429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A6429" w:rsidRDefault="00AA6429" w:rsidP="00384DCA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384D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3</w:t>
                  </w:r>
                </w:p>
                <w:p w:rsidR="001971A8" w:rsidRDefault="001971A8" w:rsidP="00495A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Ведомственная структура расходов бюджета сельского поселения на 2022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9"/>
              <w:gridCol w:w="737"/>
              <w:gridCol w:w="1019"/>
              <w:gridCol w:w="2052"/>
              <w:gridCol w:w="721"/>
              <w:gridCol w:w="1174"/>
            </w:tblGrid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Код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7BA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2848,1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1 949,0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7BAC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160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1 059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расходы органов государственной власти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субъектов Российской Федерации 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Российской Федерации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 органов местного самоуправления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МП "Пожарная безопасность муниципального образования Титовский сельсовет Егорьевского района Алтайского края на 2020-2022 годы"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обеспечения государственных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495AED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256,5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Иные вопросы в области жилищно-коммунального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221,2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1921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9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303</w:t>
                  </w:r>
                </w:p>
              </w:tc>
              <w:tc>
                <w:tcPr>
                  <w:tcW w:w="55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108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8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34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Default="00AA6429" w:rsidP="00AA6429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D534F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риложения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 </w:t>
            </w:r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изложить в новой редакции</w:t>
            </w:r>
            <w:proofErr w:type="gramStart"/>
            <w:r w:rsidRPr="002B42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proofErr w:type="gramEnd"/>
          </w:p>
          <w:p w:rsidR="00AA6429" w:rsidRDefault="00AA6429" w:rsidP="00AA642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2"/>
              <w:gridCol w:w="4632"/>
            </w:tblGrid>
            <w:tr w:rsidR="001971A8" w:rsidRPr="008E57C3" w:rsidTr="003F2A49">
              <w:tc>
                <w:tcPr>
                  <w:tcW w:w="2500" w:type="pct"/>
                </w:tcPr>
                <w:p w:rsidR="001971A8" w:rsidRDefault="001971A8" w:rsidP="001971A8"/>
              </w:tc>
              <w:tc>
                <w:tcPr>
                  <w:tcW w:w="2500" w:type="pct"/>
                </w:tcPr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«ПРИЛОЖЕНИЕ 4</w:t>
                  </w:r>
                </w:p>
                <w:p w:rsidR="001971A8" w:rsidRDefault="001971A8" w:rsidP="001971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решению</w:t>
                  </w:r>
                </w:p>
                <w:p w:rsidR="001971A8" w:rsidRPr="008E57C3" w:rsidRDefault="001971A8" w:rsidP="001971A8">
                  <w:r w:rsidRPr="008E57C3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«О бюджете муниципального образования Титовский сельсовет Егорьевского района  Алтайского края на 2022 год»</w:t>
                  </w:r>
                </w:p>
              </w:tc>
            </w:tr>
          </w:tbl>
          <w:p w:rsidR="00AA6429" w:rsidRPr="008E57C3" w:rsidRDefault="00AA6429" w:rsidP="00AA6429">
            <w:pPr>
              <w:jc w:val="center"/>
            </w:pPr>
            <w:r w:rsidRPr="008E57C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2022 год</w:t>
            </w:r>
          </w:p>
          <w:p w:rsidR="00AA6429" w:rsidRPr="008E57C3" w:rsidRDefault="00AA6429" w:rsidP="00AA6429"/>
          <w:tbl>
            <w:tblPr>
              <w:tblW w:w="5000" w:type="pct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0"/>
              <w:gridCol w:w="985"/>
              <w:gridCol w:w="1925"/>
              <w:gridCol w:w="641"/>
              <w:gridCol w:w="1111"/>
            </w:tblGrid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ЦСР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Титовского сельсовета Егорьевского района Алтайского края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pPr>
                    <w:jc w:val="center"/>
                  </w:pP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3F2A49" w:rsidRDefault="003F2A49" w:rsidP="00AA6429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2848.1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1 949,0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436,0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0120010120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236,0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411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обеспечение деятельности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Центральный аппарат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354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35,0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0120010110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DB6F4B" w:rsidRDefault="00DB6F4B" w:rsidP="00DB6F4B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Проведение выборов в представительные органы муниципального образования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0120010240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01 07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0130010240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9910014100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1 059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 общего характера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местного значения в соответствии с заключенными соглашениями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9850060510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540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органов государственной власти субъектов 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выполнение других обязательств государства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выплаты по обязательствам государства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ED58DA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82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9990014710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Расходы на </w:t>
                  </w:r>
                  <w:proofErr w:type="spellStart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части расходов местных бюджетов по оплате труда работников муниципальных учреждений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01 13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98500S0430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865,0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Руководство и управление в сфере установленных функций органов государственной власти субъектов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Российской Федерации и органов местного самоуправления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Руководство и управление в сфере установленных функций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0140051180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62,9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Финансирование иных мероприятий по предупреждению и ликвидации чрезвычайных ситуаций и последствий стихийных бедствий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МП "Пожарная безопасность муниципального образования Титовский сельсовет Егорьевского района Алтайского края на 2020-2022 годы"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9420060990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предупреждению и ликвидации последствий чрезвычайных ситуаций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Закупка товаров, работ и услуг для </w:t>
                  </w:r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03 10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9420060511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331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в области дорожной деятельности в отношении автомобильных дорог местного значения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04 09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9120067270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строительства, архитектуры и градостроительства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04 12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9290018040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DB6F4B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9</w:t>
                  </w:r>
                  <w:r w:rsidR="00AA64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256,5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133,5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в области 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Обеспечение расчетов за топливно-энергетические ресурсы, потребляемые муниципальными учреждениями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05 02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92900S1190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113,5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расходы в области жилищно-коммунального хозяйства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123,0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9290018050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9290018070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9290018080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Мероприятия по накоплению твердых коммунальных отходов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05 03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9290018090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49,0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08 00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221,2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отраслях социальной сферы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Иные вопросы в сфере культуры и средств массовой информации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Мероприятия по созданию условий для организации досуга и обеспечения жителей поселения услугами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08 01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196,7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  <w:tr w:rsidR="00AA6429" w:rsidTr="00AA6429">
              <w:tc>
                <w:tcPr>
                  <w:tcW w:w="2483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Pr="008E57C3" w:rsidRDefault="00AA6429" w:rsidP="00AA6429">
                  <w:r w:rsidRPr="008E57C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32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08 04</w:t>
                  </w:r>
                </w:p>
              </w:tc>
              <w:tc>
                <w:tcPr>
                  <w:tcW w:w="1039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9020010531</w:t>
                  </w:r>
                </w:p>
              </w:tc>
              <w:tc>
                <w:tcPr>
                  <w:tcW w:w="346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:rsidR="00AA6429" w:rsidRDefault="00AA6429" w:rsidP="00AA6429">
                  <w:pPr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24,5</w:t>
                  </w:r>
                </w:p>
              </w:tc>
            </w:tr>
          </w:tbl>
          <w:p w:rsidR="00AA6429" w:rsidRPr="00D534F7" w:rsidRDefault="00D534F7" w:rsidP="00D534F7">
            <w:pPr>
              <w:ind w:firstLine="708"/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».</w:t>
            </w:r>
          </w:p>
          <w:p w:rsidR="006648CB" w:rsidRDefault="006648CB" w:rsidP="00AA6429">
            <w:pPr>
              <w:ind w:firstLine="5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6F174F" w:rsidRPr="002B42BC" w:rsidRDefault="006F174F" w:rsidP="006F1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650AC7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6648CB" w:rsidRDefault="006648CB" w:rsidP="006648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                                </w:t>
            </w:r>
            <w:r w:rsidR="00650AC7">
              <w:rPr>
                <w:rFonts w:ascii="Times New Roman" w:eastAsia="Times New Roman" w:hAnsi="Times New Roman" w:cs="Times New Roman"/>
                <w:sz w:val="28"/>
                <w:szCs w:val="28"/>
              </w:rPr>
              <w:t>В.Б. Калинович</w:t>
            </w:r>
          </w:p>
          <w:p w:rsidR="006648CB" w:rsidRPr="002B42BC" w:rsidRDefault="006648CB" w:rsidP="00AA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2B42BC" w:rsidTr="00056BBD">
        <w:trPr>
          <w:trHeight w:val="885"/>
        </w:trPr>
        <w:tc>
          <w:tcPr>
            <w:tcW w:w="9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2B42BC" w:rsidRDefault="006648CB" w:rsidP="00AA6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2628C" w:rsidRDefault="0022628C"/>
    <w:sectPr w:rsidR="0022628C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56BBD"/>
    <w:rsid w:val="000D6393"/>
    <w:rsid w:val="00177460"/>
    <w:rsid w:val="001971A8"/>
    <w:rsid w:val="0022628C"/>
    <w:rsid w:val="00322253"/>
    <w:rsid w:val="00356FC3"/>
    <w:rsid w:val="00381163"/>
    <w:rsid w:val="00384DCA"/>
    <w:rsid w:val="003F2A49"/>
    <w:rsid w:val="004270C0"/>
    <w:rsid w:val="00427328"/>
    <w:rsid w:val="00495AED"/>
    <w:rsid w:val="0065040D"/>
    <w:rsid w:val="00650AC7"/>
    <w:rsid w:val="006648CB"/>
    <w:rsid w:val="006F174F"/>
    <w:rsid w:val="00893B11"/>
    <w:rsid w:val="009729ED"/>
    <w:rsid w:val="00995E50"/>
    <w:rsid w:val="00AA6429"/>
    <w:rsid w:val="00AB6843"/>
    <w:rsid w:val="00AB71B5"/>
    <w:rsid w:val="00C41B91"/>
    <w:rsid w:val="00D316A7"/>
    <w:rsid w:val="00D534F7"/>
    <w:rsid w:val="00D63B8A"/>
    <w:rsid w:val="00DB6F4B"/>
    <w:rsid w:val="00DB7BAC"/>
    <w:rsid w:val="00E45EDF"/>
    <w:rsid w:val="00E514EE"/>
    <w:rsid w:val="00ED58DA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5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5A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C7DD-3DE1-42D8-9D17-FE6529FB0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3568</Words>
  <Characters>20340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26</cp:revision>
  <cp:lastPrinted>2022-03-02T02:36:00Z</cp:lastPrinted>
  <dcterms:created xsi:type="dcterms:W3CDTF">2020-05-26T02:25:00Z</dcterms:created>
  <dcterms:modified xsi:type="dcterms:W3CDTF">2022-03-03T03:23:00Z</dcterms:modified>
</cp:coreProperties>
</file>